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62947" w:rsidRDefault="00D95507">
      <w:pPr>
        <w:jc w:val="center"/>
        <w:rPr>
          <w:sz w:val="48"/>
          <w:szCs w:val="4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sz w:val="48"/>
          <w:szCs w:val="48"/>
        </w:rPr>
        <w:t>Black Forest League</w:t>
      </w:r>
    </w:p>
    <w:p w14:paraId="00000002" w14:textId="77777777" w:rsidR="00362947" w:rsidRDefault="00D95507">
      <w:pPr>
        <w:jc w:val="center"/>
        <w:rPr>
          <w:sz w:val="48"/>
          <w:szCs w:val="48"/>
        </w:rPr>
      </w:pPr>
      <w:r>
        <w:rPr>
          <w:sz w:val="48"/>
          <w:szCs w:val="48"/>
        </w:rPr>
        <w:t>Educational Scholarship</w:t>
      </w:r>
    </w:p>
    <w:p w14:paraId="00000003" w14:textId="77777777" w:rsidR="00362947" w:rsidRDefault="00362947">
      <w:pPr>
        <w:jc w:val="center"/>
        <w:rPr>
          <w:sz w:val="24"/>
          <w:szCs w:val="24"/>
        </w:rPr>
      </w:pPr>
    </w:p>
    <w:p w14:paraId="00000004" w14:textId="77777777" w:rsidR="00362947" w:rsidRDefault="00D95507">
      <w:pPr>
        <w:jc w:val="both"/>
        <w:rPr>
          <w:sz w:val="24"/>
          <w:szCs w:val="24"/>
        </w:rPr>
      </w:pPr>
      <w:r>
        <w:rPr>
          <w:sz w:val="24"/>
          <w:szCs w:val="24"/>
        </w:rPr>
        <w:t>The Black Forest League recognizes the importance of financially supporting students interested in pursuing their education beyond high school.  This can be achieved by offering a scholarship to students who attend a Black Forest League school.  Applicants</w:t>
      </w:r>
      <w:r>
        <w:rPr>
          <w:sz w:val="24"/>
          <w:szCs w:val="24"/>
        </w:rPr>
        <w:t xml:space="preserve"> will be considered on the basis of academics, participation in BFL events, leadership and community service.</w:t>
      </w:r>
    </w:p>
    <w:p w14:paraId="00000005" w14:textId="77777777" w:rsidR="00362947" w:rsidRDefault="00D9550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Instructions:</w:t>
      </w:r>
    </w:p>
    <w:p w14:paraId="00000006" w14:textId="77777777" w:rsidR="00362947" w:rsidRDefault="00D95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application form should be submitted to your high school </w:t>
      </w:r>
      <w:r>
        <w:rPr>
          <w:sz w:val="24"/>
          <w:szCs w:val="24"/>
        </w:rPr>
        <w:t>activities director</w:t>
      </w:r>
      <w:r>
        <w:rPr>
          <w:color w:val="000000"/>
          <w:sz w:val="24"/>
          <w:szCs w:val="24"/>
        </w:rPr>
        <w:t xml:space="preserve"> who will submit the application at the </w:t>
      </w:r>
      <w:r>
        <w:rPr>
          <w:sz w:val="24"/>
          <w:szCs w:val="24"/>
        </w:rPr>
        <w:t>April</w:t>
      </w:r>
      <w:r>
        <w:rPr>
          <w:color w:val="000000"/>
          <w:sz w:val="24"/>
          <w:szCs w:val="24"/>
        </w:rPr>
        <w:t xml:space="preserve"> BFL </w:t>
      </w:r>
      <w:r>
        <w:rPr>
          <w:sz w:val="24"/>
          <w:szCs w:val="24"/>
        </w:rPr>
        <w:t>AD</w:t>
      </w:r>
      <w:r>
        <w:rPr>
          <w:color w:val="000000"/>
          <w:sz w:val="24"/>
          <w:szCs w:val="24"/>
        </w:rPr>
        <w:t xml:space="preserve"> meeting.</w:t>
      </w:r>
    </w:p>
    <w:p w14:paraId="00000007" w14:textId="77777777" w:rsidR="00362947" w:rsidRDefault="00D95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application should be completed in full with a current certified school transcript.</w:t>
      </w:r>
    </w:p>
    <w:p w14:paraId="00000008" w14:textId="77777777" w:rsidR="00362947" w:rsidRDefault="00D95507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Applicants should also submit a </w:t>
      </w:r>
      <w:proofErr w:type="gramStart"/>
      <w:r>
        <w:rPr>
          <w:sz w:val="24"/>
          <w:szCs w:val="24"/>
        </w:rPr>
        <w:t>500-1000 word</w:t>
      </w:r>
      <w:proofErr w:type="gramEnd"/>
      <w:r>
        <w:rPr>
          <w:sz w:val="24"/>
          <w:szCs w:val="24"/>
        </w:rPr>
        <w:t xml:space="preserve"> essay in which the applicant explains how extra-curricular activities have contributed to his/her development as</w:t>
      </w:r>
      <w:r>
        <w:rPr>
          <w:sz w:val="24"/>
          <w:szCs w:val="24"/>
        </w:rPr>
        <w:t xml:space="preserve"> a person.</w:t>
      </w:r>
    </w:p>
    <w:p w14:paraId="00000009" w14:textId="77777777" w:rsidR="00362947" w:rsidRDefault="00D95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minimum of one letter of recommendation from a member of the school faculty or administration should accompany the application.</w:t>
      </w:r>
    </w:p>
    <w:p w14:paraId="0000000A" w14:textId="77777777" w:rsidR="00362947" w:rsidRDefault="00D95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student must be a current student of a Black Forest League 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chool and have attended that school for at least on</w:t>
      </w:r>
      <w:r>
        <w:rPr>
          <w:color w:val="000000"/>
          <w:sz w:val="24"/>
          <w:szCs w:val="24"/>
        </w:rPr>
        <w:t>e full school year.</w:t>
      </w:r>
    </w:p>
    <w:p w14:paraId="0000000B" w14:textId="77777777" w:rsidR="00362947" w:rsidRDefault="00D95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applicant must have a minimum unweighted grade point average of 3.0.</w:t>
      </w:r>
    </w:p>
    <w:p w14:paraId="0000000C" w14:textId="77777777" w:rsidR="00362947" w:rsidRDefault="00D95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application must be turned into your school </w:t>
      </w:r>
      <w:r>
        <w:rPr>
          <w:sz w:val="24"/>
          <w:szCs w:val="24"/>
        </w:rPr>
        <w:t>activities director</w:t>
      </w:r>
      <w:r>
        <w:rPr>
          <w:color w:val="000000"/>
          <w:sz w:val="24"/>
          <w:szCs w:val="24"/>
        </w:rPr>
        <w:t xml:space="preserve"> by </w:t>
      </w:r>
      <w:r>
        <w:rPr>
          <w:b/>
          <w:sz w:val="24"/>
          <w:szCs w:val="24"/>
        </w:rPr>
        <w:t>March 17, 2023.</w:t>
      </w:r>
    </w:p>
    <w:p w14:paraId="0000000D" w14:textId="77777777" w:rsidR="00362947" w:rsidRDefault="00D9550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Value: </w:t>
      </w:r>
      <w:r>
        <w:rPr>
          <w:sz w:val="24"/>
          <w:szCs w:val="24"/>
        </w:rPr>
        <w:t>The Black Forest League is offering multiple $1000.00 scholarships, w</w:t>
      </w:r>
      <w:r>
        <w:rPr>
          <w:sz w:val="24"/>
          <w:szCs w:val="24"/>
        </w:rPr>
        <w:t xml:space="preserve">hich are non-renewable.  </w:t>
      </w:r>
    </w:p>
    <w:p w14:paraId="0000000E" w14:textId="77777777" w:rsidR="00362947" w:rsidRDefault="00D95507">
      <w:pPr>
        <w:rPr>
          <w:sz w:val="24"/>
          <w:szCs w:val="24"/>
        </w:rPr>
      </w:pPr>
      <w:r>
        <w:rPr>
          <w:b/>
          <w:sz w:val="24"/>
          <w:szCs w:val="24"/>
        </w:rPr>
        <w:t>Terms:</w:t>
      </w:r>
      <w:r>
        <w:rPr>
          <w:sz w:val="24"/>
          <w:szCs w:val="24"/>
        </w:rPr>
        <w:t xml:space="preserve"> The scholarship check will be made out to the educational institution of choice after providing satisfactory proof of registration for the following term or semester.</w:t>
      </w:r>
    </w:p>
    <w:p w14:paraId="0000000F" w14:textId="77777777" w:rsidR="00362947" w:rsidRDefault="00D95507">
      <w:pPr>
        <w:rPr>
          <w:sz w:val="24"/>
          <w:szCs w:val="24"/>
        </w:rPr>
      </w:pPr>
      <w:r>
        <w:rPr>
          <w:b/>
          <w:sz w:val="24"/>
          <w:szCs w:val="24"/>
        </w:rPr>
        <w:t>Selection Committee:</w:t>
      </w:r>
      <w:r>
        <w:rPr>
          <w:sz w:val="24"/>
          <w:szCs w:val="24"/>
        </w:rPr>
        <w:t xml:space="preserve"> The committee will be composed of B</w:t>
      </w:r>
      <w:r>
        <w:rPr>
          <w:sz w:val="24"/>
          <w:szCs w:val="24"/>
        </w:rPr>
        <w:t>FL Athletic Directors.</w:t>
      </w:r>
    </w:p>
    <w:p w14:paraId="00000010" w14:textId="77777777" w:rsidR="00362947" w:rsidRDefault="00362947">
      <w:pPr>
        <w:rPr>
          <w:sz w:val="24"/>
          <w:szCs w:val="24"/>
        </w:rPr>
      </w:pPr>
    </w:p>
    <w:p w14:paraId="00000011" w14:textId="77777777" w:rsidR="00362947" w:rsidRDefault="00362947">
      <w:pPr>
        <w:rPr>
          <w:sz w:val="24"/>
          <w:szCs w:val="24"/>
        </w:rPr>
      </w:pPr>
    </w:p>
    <w:p w14:paraId="00000012" w14:textId="77777777" w:rsidR="00362947" w:rsidRDefault="00362947">
      <w:pPr>
        <w:rPr>
          <w:sz w:val="24"/>
          <w:szCs w:val="24"/>
        </w:rPr>
      </w:pPr>
    </w:p>
    <w:p w14:paraId="00000013" w14:textId="77777777" w:rsidR="00362947" w:rsidRDefault="00362947">
      <w:pPr>
        <w:rPr>
          <w:sz w:val="24"/>
          <w:szCs w:val="24"/>
        </w:rPr>
      </w:pPr>
    </w:p>
    <w:p w14:paraId="00000014" w14:textId="77777777" w:rsidR="00362947" w:rsidRDefault="00362947">
      <w:pPr>
        <w:rPr>
          <w:sz w:val="24"/>
          <w:szCs w:val="24"/>
        </w:rPr>
      </w:pPr>
    </w:p>
    <w:p w14:paraId="00000015" w14:textId="77777777" w:rsidR="00362947" w:rsidRDefault="00D955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Application</w:t>
      </w:r>
    </w:p>
    <w:p w14:paraId="00000016" w14:textId="77777777" w:rsidR="00362947" w:rsidRDefault="00D955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(Please print)</w:t>
      </w:r>
    </w:p>
    <w:p w14:paraId="00000017" w14:textId="77777777" w:rsidR="00362947" w:rsidRDefault="00362947">
      <w:pPr>
        <w:spacing w:after="0" w:line="240" w:lineRule="auto"/>
        <w:jc w:val="center"/>
        <w:rPr>
          <w:sz w:val="24"/>
          <w:szCs w:val="24"/>
        </w:rPr>
      </w:pPr>
    </w:p>
    <w:p w14:paraId="00000018" w14:textId="77777777" w:rsidR="00362947" w:rsidRDefault="00D95507">
      <w:pPr>
        <w:spacing w:before="40"/>
        <w:rPr>
          <w:sz w:val="24"/>
          <w:szCs w:val="24"/>
        </w:rPr>
      </w:pPr>
      <w:r>
        <w:rPr>
          <w:sz w:val="24"/>
          <w:szCs w:val="24"/>
        </w:rPr>
        <w:t>Student Name: ______________________________________________________</w:t>
      </w:r>
    </w:p>
    <w:p w14:paraId="00000019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</w:t>
      </w:r>
    </w:p>
    <w:p w14:paraId="0000001A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Telephone: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>School: __________________________________</w:t>
      </w:r>
    </w:p>
    <w:p w14:paraId="0000001B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Unweighted GPA: ____________________</w:t>
      </w:r>
      <w:r>
        <w:rPr>
          <w:sz w:val="24"/>
          <w:szCs w:val="24"/>
        </w:rPr>
        <w:tab/>
        <w:t>Year of Graduation: ________________________</w:t>
      </w:r>
    </w:p>
    <w:p w14:paraId="0000001C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How do you plan to spend this scholarship money? ___________________________________</w:t>
      </w:r>
    </w:p>
    <w:p w14:paraId="0000001D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What do you intend to study? _________________</w:t>
      </w:r>
      <w:r>
        <w:rPr>
          <w:sz w:val="24"/>
          <w:szCs w:val="24"/>
        </w:rPr>
        <w:t>_________________________</w:t>
      </w:r>
    </w:p>
    <w:p w14:paraId="0000001E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Please list the BFL Activities you have participated in:</w:t>
      </w:r>
    </w:p>
    <w:p w14:paraId="0000001F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Grade: ______________________________________________________________________________________________________________________________________</w:t>
      </w:r>
    </w:p>
    <w:p w14:paraId="00000020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Grade: _______________</w:t>
      </w:r>
      <w:r>
        <w:rPr>
          <w:sz w:val="24"/>
          <w:szCs w:val="24"/>
        </w:rPr>
        <w:t>_______________________________________________________________________________________________________________________</w:t>
      </w:r>
    </w:p>
    <w:p w14:paraId="00000021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Grade: ______________________________________________________________________________________________________________________________________</w:t>
      </w:r>
    </w:p>
    <w:p w14:paraId="00000022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Grade: _____________________________________________________________________________________________________</w:t>
      </w:r>
      <w:r>
        <w:rPr>
          <w:sz w:val="24"/>
          <w:szCs w:val="24"/>
        </w:rPr>
        <w:t>_________________________________</w:t>
      </w:r>
    </w:p>
    <w:p w14:paraId="00000023" w14:textId="77777777" w:rsidR="00362947" w:rsidRDefault="00362947">
      <w:pPr>
        <w:rPr>
          <w:sz w:val="24"/>
          <w:szCs w:val="24"/>
        </w:rPr>
      </w:pPr>
    </w:p>
    <w:p w14:paraId="00000024" w14:textId="77777777" w:rsidR="00362947" w:rsidRDefault="00362947">
      <w:pPr>
        <w:rPr>
          <w:sz w:val="24"/>
          <w:szCs w:val="24"/>
        </w:rPr>
      </w:pPr>
    </w:p>
    <w:p w14:paraId="00000025" w14:textId="77777777" w:rsidR="00362947" w:rsidRDefault="00362947">
      <w:pPr>
        <w:rPr>
          <w:sz w:val="24"/>
          <w:szCs w:val="24"/>
        </w:rPr>
      </w:pPr>
    </w:p>
    <w:p w14:paraId="00000026" w14:textId="77777777" w:rsidR="00362947" w:rsidRDefault="00362947">
      <w:pPr>
        <w:rPr>
          <w:sz w:val="24"/>
          <w:szCs w:val="24"/>
        </w:rPr>
      </w:pPr>
    </w:p>
    <w:p w14:paraId="00000027" w14:textId="77777777" w:rsidR="00362947" w:rsidRDefault="00362947">
      <w:pPr>
        <w:rPr>
          <w:sz w:val="24"/>
          <w:szCs w:val="24"/>
        </w:rPr>
      </w:pPr>
    </w:p>
    <w:p w14:paraId="00000028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Community Service:</w:t>
      </w:r>
    </w:p>
    <w:p w14:paraId="00000029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List your community service activities and hours during high school:</w:t>
      </w:r>
    </w:p>
    <w:p w14:paraId="0000002A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 ____________________________________________________________________________________________________________________________</w:t>
      </w:r>
      <w:r>
        <w:rPr>
          <w:sz w:val="24"/>
          <w:szCs w:val="24"/>
        </w:rPr>
        <w:t>__________</w:t>
      </w:r>
    </w:p>
    <w:p w14:paraId="0000002B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 ______________________________________________________________________________________________________________________________________</w:t>
      </w:r>
    </w:p>
    <w:p w14:paraId="0000002C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 ______________________________________________________________________________________________________________________________________</w:t>
      </w:r>
    </w:p>
    <w:p w14:paraId="0000002D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 _________________________________________________________________________________________________________________</w:t>
      </w:r>
      <w:r>
        <w:rPr>
          <w:sz w:val="24"/>
          <w:szCs w:val="24"/>
        </w:rPr>
        <w:t>_____________________</w:t>
      </w:r>
    </w:p>
    <w:p w14:paraId="0000002E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Attach another page if necessary</w:t>
      </w:r>
    </w:p>
    <w:p w14:paraId="0000002F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Leadership positions held during high school: 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0" w14:textId="77777777" w:rsidR="00362947" w:rsidRDefault="00362947">
      <w:pPr>
        <w:rPr>
          <w:sz w:val="24"/>
          <w:szCs w:val="24"/>
        </w:rPr>
      </w:pPr>
    </w:p>
    <w:p w14:paraId="00000031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Parents/Guardians N</w:t>
      </w:r>
      <w:r>
        <w:rPr>
          <w:sz w:val="24"/>
          <w:szCs w:val="24"/>
        </w:rPr>
        <w:t>ames:  ____________________________________________</w:t>
      </w:r>
    </w:p>
    <w:p w14:paraId="00000032" w14:textId="77777777" w:rsidR="00362947" w:rsidRDefault="00362947">
      <w:pPr>
        <w:rPr>
          <w:sz w:val="24"/>
          <w:szCs w:val="24"/>
        </w:rPr>
      </w:pPr>
    </w:p>
    <w:p w14:paraId="00000033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Signature of Applicant: ________________________________________________</w:t>
      </w:r>
    </w:p>
    <w:p w14:paraId="00000034" w14:textId="77777777" w:rsidR="00362947" w:rsidRDefault="00362947">
      <w:pPr>
        <w:rPr>
          <w:sz w:val="24"/>
          <w:szCs w:val="24"/>
        </w:rPr>
      </w:pPr>
    </w:p>
    <w:p w14:paraId="00000035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Signature of Parent/Guardian: __________________________________________</w:t>
      </w:r>
    </w:p>
    <w:p w14:paraId="00000036" w14:textId="77777777" w:rsidR="00362947" w:rsidRDefault="00362947">
      <w:pPr>
        <w:rPr>
          <w:sz w:val="24"/>
          <w:szCs w:val="24"/>
        </w:rPr>
      </w:pPr>
    </w:p>
    <w:p w14:paraId="00000037" w14:textId="77777777" w:rsidR="00362947" w:rsidRDefault="00D95507">
      <w:pPr>
        <w:rPr>
          <w:sz w:val="24"/>
          <w:szCs w:val="24"/>
        </w:rPr>
      </w:pPr>
      <w:r>
        <w:rPr>
          <w:sz w:val="24"/>
          <w:szCs w:val="24"/>
        </w:rPr>
        <w:t>Signature of School Principal or Counselor: ___________</w:t>
      </w:r>
      <w:r>
        <w:rPr>
          <w:sz w:val="24"/>
          <w:szCs w:val="24"/>
        </w:rPr>
        <w:t>____________________</w:t>
      </w:r>
    </w:p>
    <w:sectPr w:rsidR="0036294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16C2"/>
    <w:multiLevelType w:val="multilevel"/>
    <w:tmpl w:val="8112F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7"/>
    <w:rsid w:val="00362947"/>
    <w:rsid w:val="00D9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A3EFBF-2B3B-49F6-9B40-A00CA79A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67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A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6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Ipn5OtdqC20TFPQrmOln35a+ng==">AMUW2mUiJuIJOwOkxCji2ipaJtVwpCYz6th5Bl5Wp4fWFt5oqtIXB0eVCMzwiMSaW/fVdqdlNVl7Tzj700tRHt8Z8RBU209mGp3jG2WSvPlYyIYetyBdtejzx+gJYC3GqHgNaxZxHIPs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rpaul</dc:creator>
  <cp:lastModifiedBy>Shawn Graves</cp:lastModifiedBy>
  <cp:revision>2</cp:revision>
  <dcterms:created xsi:type="dcterms:W3CDTF">2022-12-07T20:15:00Z</dcterms:created>
  <dcterms:modified xsi:type="dcterms:W3CDTF">2022-12-07T20:15:00Z</dcterms:modified>
</cp:coreProperties>
</file>